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D1" w:rsidRDefault="006E685B">
      <w:pPr>
        <w:rPr>
          <w:b/>
          <w:bCs/>
          <w:sz w:val="40"/>
          <w:szCs w:val="40"/>
          <w:u w:val="single"/>
        </w:rPr>
      </w:pPr>
      <w:r w:rsidRPr="006E685B">
        <w:rPr>
          <w:b/>
          <w:bCs/>
          <w:sz w:val="40"/>
          <w:szCs w:val="40"/>
          <w:u w:val="single"/>
        </w:rPr>
        <w:t>Rapport Com</w:t>
      </w:r>
      <w:r w:rsidR="00360F98">
        <w:rPr>
          <w:b/>
          <w:bCs/>
          <w:sz w:val="40"/>
          <w:szCs w:val="40"/>
          <w:u w:val="single"/>
        </w:rPr>
        <w:t>m</w:t>
      </w:r>
      <w:r w:rsidRPr="006E685B">
        <w:rPr>
          <w:b/>
          <w:bCs/>
          <w:sz w:val="40"/>
          <w:szCs w:val="40"/>
          <w:u w:val="single"/>
        </w:rPr>
        <w:t>ission d’Arbitrage</w:t>
      </w:r>
      <w:r>
        <w:rPr>
          <w:b/>
          <w:bCs/>
          <w:sz w:val="40"/>
          <w:szCs w:val="40"/>
          <w:u w:val="single"/>
        </w:rPr>
        <w:t xml:space="preserve"> 2024</w:t>
      </w:r>
    </w:p>
    <w:p w:rsidR="006E685B" w:rsidRDefault="006E685B">
      <w:pPr>
        <w:rPr>
          <w:b/>
          <w:bCs/>
          <w:sz w:val="40"/>
          <w:szCs w:val="40"/>
          <w:u w:val="single"/>
        </w:rPr>
      </w:pPr>
    </w:p>
    <w:p w:rsidR="006E685B" w:rsidRPr="006E685B" w:rsidRDefault="006E685B" w:rsidP="006E685B">
      <w:pPr>
        <w:pStyle w:val="Paragraphedeliste"/>
        <w:numPr>
          <w:ilvl w:val="0"/>
          <w:numId w:val="1"/>
        </w:numPr>
        <w:rPr>
          <w:sz w:val="28"/>
          <w:szCs w:val="28"/>
          <w:u w:val="single"/>
        </w:rPr>
      </w:pPr>
      <w:r w:rsidRPr="006E685B">
        <w:rPr>
          <w:sz w:val="28"/>
          <w:szCs w:val="28"/>
          <w:u w:val="single"/>
        </w:rPr>
        <w:t>Coupe LBF le 23 mars au domaine du Bois du Cazier</w:t>
      </w:r>
      <w:r w:rsidRPr="006E685B">
        <w:rPr>
          <w:sz w:val="28"/>
          <w:szCs w:val="28"/>
        </w:rPr>
        <w:t> :</w:t>
      </w:r>
    </w:p>
    <w:p w:rsidR="006E685B" w:rsidRDefault="006E685B" w:rsidP="006E685B">
      <w:pPr>
        <w:pStyle w:val="Sansinterligne"/>
        <w:rPr>
          <w:sz w:val="28"/>
          <w:szCs w:val="28"/>
        </w:rPr>
      </w:pPr>
      <w:r w:rsidRPr="006E685B">
        <w:rPr>
          <w:sz w:val="28"/>
          <w:szCs w:val="28"/>
        </w:rPr>
        <w:t>28 équipes ont participées (25 en 2023)</w:t>
      </w:r>
    </w:p>
    <w:p w:rsidR="006E685B" w:rsidRDefault="006E685B" w:rsidP="006E685B">
      <w:pPr>
        <w:pStyle w:val="Sansinterligne"/>
        <w:rPr>
          <w:sz w:val="28"/>
          <w:szCs w:val="28"/>
        </w:rPr>
      </w:pPr>
      <w:r>
        <w:rPr>
          <w:sz w:val="28"/>
          <w:szCs w:val="28"/>
        </w:rPr>
        <w:t xml:space="preserve">           Pas de problèmes à signaler.</w:t>
      </w:r>
    </w:p>
    <w:p w:rsidR="006E685B" w:rsidRDefault="006E685B" w:rsidP="006E685B">
      <w:pPr>
        <w:pStyle w:val="Sansinterligne"/>
        <w:rPr>
          <w:sz w:val="28"/>
          <w:szCs w:val="28"/>
        </w:rPr>
      </w:pPr>
      <w:r>
        <w:rPr>
          <w:sz w:val="28"/>
          <w:szCs w:val="28"/>
        </w:rPr>
        <w:t xml:space="preserve">           Pour 2025 : Revoir le mouvement à organiser…</w:t>
      </w:r>
    </w:p>
    <w:p w:rsidR="006E685B" w:rsidRDefault="006E685B" w:rsidP="006E685B">
      <w:pPr>
        <w:pStyle w:val="Sansinterlig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Prévoir 1 arbitre en plus</w:t>
      </w:r>
      <w:r w:rsidR="00960A4B">
        <w:rPr>
          <w:sz w:val="28"/>
          <w:szCs w:val="28"/>
        </w:rPr>
        <w:t> !</w:t>
      </w:r>
    </w:p>
    <w:p w:rsidR="006E685B" w:rsidRDefault="006E685B" w:rsidP="006E685B">
      <w:pPr>
        <w:pStyle w:val="Sansinterlig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Un micro ne serait pas un luxe.</w:t>
      </w:r>
    </w:p>
    <w:p w:rsidR="00960A4B" w:rsidRDefault="00960A4B" w:rsidP="006E685B">
      <w:pPr>
        <w:pStyle w:val="Sansinterligne"/>
        <w:rPr>
          <w:sz w:val="28"/>
          <w:szCs w:val="28"/>
        </w:rPr>
      </w:pPr>
    </w:p>
    <w:p w:rsidR="00960A4B" w:rsidRPr="00960A4B" w:rsidRDefault="00960A4B" w:rsidP="00960A4B">
      <w:pPr>
        <w:pStyle w:val="Sansinterligne"/>
        <w:numPr>
          <w:ilvl w:val="0"/>
          <w:numId w:val="1"/>
        </w:numPr>
        <w:rPr>
          <w:sz w:val="28"/>
          <w:szCs w:val="28"/>
          <w:u w:val="single"/>
        </w:rPr>
      </w:pPr>
      <w:r w:rsidRPr="00960A4B">
        <w:rPr>
          <w:sz w:val="28"/>
          <w:szCs w:val="28"/>
          <w:u w:val="single"/>
        </w:rPr>
        <w:t>Paires Open au Perron le 27 avril</w:t>
      </w:r>
      <w:r>
        <w:rPr>
          <w:sz w:val="28"/>
          <w:szCs w:val="28"/>
          <w:u w:val="single"/>
        </w:rPr>
        <w:t> </w:t>
      </w:r>
      <w:r>
        <w:rPr>
          <w:sz w:val="28"/>
          <w:szCs w:val="28"/>
        </w:rPr>
        <w:t>: L’arbitre était Marianne Falla qui a gentiment dépanné par manque cruel d’arbitres !</w:t>
      </w:r>
    </w:p>
    <w:p w:rsidR="00960A4B" w:rsidRDefault="00960A4B" w:rsidP="00960A4B">
      <w:pPr>
        <w:pStyle w:val="Sansinterligne"/>
        <w:ind w:left="720"/>
        <w:rPr>
          <w:sz w:val="28"/>
          <w:szCs w:val="28"/>
        </w:rPr>
      </w:pPr>
      <w:r>
        <w:rPr>
          <w:sz w:val="28"/>
          <w:szCs w:val="28"/>
        </w:rPr>
        <w:t>Quelques arbitrages sans problèmes particuliers.</w:t>
      </w:r>
    </w:p>
    <w:p w:rsidR="00960A4B" w:rsidRPr="006E685B" w:rsidRDefault="00960A4B" w:rsidP="00960A4B">
      <w:pPr>
        <w:pStyle w:val="Sansinterligne"/>
        <w:ind w:left="720"/>
        <w:rPr>
          <w:sz w:val="28"/>
          <w:szCs w:val="28"/>
        </w:rPr>
      </w:pPr>
      <w:r>
        <w:rPr>
          <w:sz w:val="28"/>
          <w:szCs w:val="28"/>
        </w:rPr>
        <w:t>36 paires présentes.</w:t>
      </w:r>
    </w:p>
    <w:p w:rsidR="006E685B" w:rsidRDefault="006E685B" w:rsidP="006E685B">
      <w:pPr>
        <w:pStyle w:val="Sansinterligne"/>
        <w:rPr>
          <w:sz w:val="28"/>
          <w:szCs w:val="28"/>
        </w:rPr>
      </w:pPr>
    </w:p>
    <w:p w:rsidR="006E685B" w:rsidRDefault="006E685B" w:rsidP="006E685B">
      <w:pPr>
        <w:pStyle w:val="Sansinterligne"/>
        <w:numPr>
          <w:ilvl w:val="0"/>
          <w:numId w:val="1"/>
        </w:numPr>
        <w:rPr>
          <w:sz w:val="28"/>
          <w:szCs w:val="28"/>
        </w:rPr>
      </w:pPr>
      <w:r w:rsidRPr="006E685B">
        <w:rPr>
          <w:sz w:val="28"/>
          <w:szCs w:val="28"/>
          <w:u w:val="single"/>
        </w:rPr>
        <w:t>Paires Mixtes au Perron le 11 mai</w:t>
      </w:r>
      <w:r>
        <w:rPr>
          <w:sz w:val="28"/>
          <w:szCs w:val="28"/>
        </w:rPr>
        <w:t> : Seulement 14 paires inscrites !!</w:t>
      </w:r>
    </w:p>
    <w:p w:rsidR="006E685B" w:rsidRDefault="006E685B" w:rsidP="006E685B">
      <w:pPr>
        <w:pStyle w:val="Sansinterligne"/>
        <w:ind w:left="720"/>
        <w:rPr>
          <w:sz w:val="28"/>
          <w:szCs w:val="28"/>
        </w:rPr>
      </w:pPr>
      <w:r w:rsidRPr="00960A4B">
        <w:rPr>
          <w:sz w:val="28"/>
          <w:szCs w:val="28"/>
        </w:rPr>
        <w:t>Pas évident</w:t>
      </w:r>
      <w:r>
        <w:rPr>
          <w:sz w:val="28"/>
          <w:szCs w:val="28"/>
        </w:rPr>
        <w:t xml:space="preserve">pendant le </w:t>
      </w:r>
      <w:r w:rsidR="00960A4B">
        <w:rPr>
          <w:sz w:val="28"/>
          <w:szCs w:val="28"/>
        </w:rPr>
        <w:t>WE</w:t>
      </w:r>
      <w:r>
        <w:rPr>
          <w:sz w:val="28"/>
          <w:szCs w:val="28"/>
        </w:rPr>
        <w:t xml:space="preserve"> de l’As</w:t>
      </w:r>
      <w:r w:rsidR="00960A4B">
        <w:rPr>
          <w:sz w:val="28"/>
          <w:szCs w:val="28"/>
        </w:rPr>
        <w:t>c</w:t>
      </w:r>
      <w:r>
        <w:rPr>
          <w:sz w:val="28"/>
          <w:szCs w:val="28"/>
        </w:rPr>
        <w:t>ension</w:t>
      </w:r>
      <w:r w:rsidR="00960A4B">
        <w:rPr>
          <w:sz w:val="28"/>
          <w:szCs w:val="28"/>
        </w:rPr>
        <w:t xml:space="preserve"> et j’ai dû dépanner !</w:t>
      </w:r>
    </w:p>
    <w:p w:rsidR="008B16F9" w:rsidRDefault="008B16F9" w:rsidP="006E685B">
      <w:pPr>
        <w:pStyle w:val="Sansinterligne"/>
        <w:ind w:left="720"/>
        <w:rPr>
          <w:sz w:val="28"/>
          <w:szCs w:val="28"/>
        </w:rPr>
      </w:pPr>
    </w:p>
    <w:p w:rsidR="008B16F9" w:rsidRDefault="008B16F9" w:rsidP="008B16F9">
      <w:pPr>
        <w:pStyle w:val="Sansinterlign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Pas de Séniors organisé cette année. Il y en a pourtant beaucoup…</w:t>
      </w:r>
    </w:p>
    <w:p w:rsidR="00960A4B" w:rsidRDefault="00960A4B" w:rsidP="00960A4B">
      <w:pPr>
        <w:pStyle w:val="Sansinterligne"/>
        <w:rPr>
          <w:sz w:val="28"/>
          <w:szCs w:val="28"/>
        </w:rPr>
      </w:pPr>
    </w:p>
    <w:p w:rsidR="00960A4B" w:rsidRPr="008B16F9" w:rsidRDefault="00960A4B" w:rsidP="00960A4B">
      <w:pPr>
        <w:pStyle w:val="Sansinterligne"/>
        <w:numPr>
          <w:ilvl w:val="0"/>
          <w:numId w:val="2"/>
        </w:numPr>
        <w:rPr>
          <w:sz w:val="24"/>
          <w:szCs w:val="24"/>
        </w:rPr>
      </w:pPr>
      <w:r>
        <w:rPr>
          <w:sz w:val="28"/>
          <w:szCs w:val="28"/>
        </w:rPr>
        <w:t>Tous les résu</w:t>
      </w:r>
      <w:r w:rsidR="008B16F9">
        <w:rPr>
          <w:sz w:val="28"/>
          <w:szCs w:val="28"/>
        </w:rPr>
        <w:t>l</w:t>
      </w:r>
      <w:r>
        <w:rPr>
          <w:sz w:val="28"/>
          <w:szCs w:val="28"/>
        </w:rPr>
        <w:t xml:space="preserve">tats ainsi que les mouvements </w:t>
      </w:r>
      <w:r w:rsidR="008B16F9">
        <w:rPr>
          <w:sz w:val="28"/>
          <w:szCs w:val="28"/>
        </w:rPr>
        <w:t>se trouvent sur le site de la LBF.</w:t>
      </w:r>
    </w:p>
    <w:p w:rsidR="008B16F9" w:rsidRDefault="008B16F9" w:rsidP="008B16F9">
      <w:pPr>
        <w:pStyle w:val="Sansinterligne"/>
        <w:rPr>
          <w:sz w:val="28"/>
          <w:szCs w:val="28"/>
        </w:rPr>
      </w:pPr>
    </w:p>
    <w:p w:rsidR="008B16F9" w:rsidRPr="008B16F9" w:rsidRDefault="008B16F9" w:rsidP="008B16F9">
      <w:pPr>
        <w:pStyle w:val="Sansinterligne"/>
        <w:numPr>
          <w:ilvl w:val="0"/>
          <w:numId w:val="2"/>
        </w:numPr>
        <w:rPr>
          <w:sz w:val="28"/>
          <w:szCs w:val="28"/>
        </w:rPr>
      </w:pPr>
      <w:r w:rsidRPr="008B16F9">
        <w:rPr>
          <w:sz w:val="28"/>
          <w:szCs w:val="28"/>
        </w:rPr>
        <w:t>Des cours d’arbitrage débuteront le 4 septembre au BBC (10 dates).Il y a 13 inscr</w:t>
      </w:r>
      <w:r>
        <w:rPr>
          <w:sz w:val="28"/>
          <w:szCs w:val="28"/>
        </w:rPr>
        <w:t>its.</w:t>
      </w:r>
    </w:p>
    <w:p w:rsidR="008B16F9" w:rsidRPr="008B16F9" w:rsidRDefault="008B16F9" w:rsidP="008B16F9">
      <w:pPr>
        <w:pStyle w:val="Sansinterligne"/>
        <w:ind w:left="720"/>
        <w:rPr>
          <w:sz w:val="24"/>
          <w:szCs w:val="24"/>
        </w:rPr>
      </w:pPr>
    </w:p>
    <w:p w:rsidR="008B16F9" w:rsidRPr="008B16F9" w:rsidRDefault="008B16F9" w:rsidP="008B16F9">
      <w:pPr>
        <w:pStyle w:val="Sansinterligne"/>
        <w:ind w:left="720"/>
        <w:rPr>
          <w:sz w:val="24"/>
          <w:szCs w:val="24"/>
        </w:rPr>
      </w:pPr>
    </w:p>
    <w:p w:rsidR="008B16F9" w:rsidRPr="00960A4B" w:rsidRDefault="008B16F9" w:rsidP="008B16F9">
      <w:pPr>
        <w:pStyle w:val="Sansinterligne"/>
        <w:ind w:left="360"/>
        <w:rPr>
          <w:sz w:val="24"/>
          <w:szCs w:val="24"/>
        </w:rPr>
      </w:pPr>
    </w:p>
    <w:p w:rsidR="008B16F9" w:rsidRPr="008B16F9" w:rsidRDefault="008B16F9" w:rsidP="008B16F9">
      <w:pPr>
        <w:rPr>
          <w:sz w:val="28"/>
          <w:szCs w:val="28"/>
        </w:rPr>
      </w:pPr>
    </w:p>
    <w:p w:rsidR="008B16F9" w:rsidRPr="008B16F9" w:rsidRDefault="008B16F9" w:rsidP="008B16F9">
      <w:pPr>
        <w:rPr>
          <w:sz w:val="28"/>
          <w:szCs w:val="28"/>
        </w:rPr>
      </w:pPr>
    </w:p>
    <w:p w:rsidR="008B16F9" w:rsidRPr="008B16F9" w:rsidRDefault="008B16F9" w:rsidP="008B16F9">
      <w:pPr>
        <w:pStyle w:val="Paragraphedeliste"/>
        <w:rPr>
          <w:sz w:val="28"/>
          <w:szCs w:val="28"/>
        </w:rPr>
      </w:pPr>
    </w:p>
    <w:p w:rsidR="006E685B" w:rsidRPr="006E685B" w:rsidRDefault="006E685B" w:rsidP="006E685B">
      <w:pPr>
        <w:pStyle w:val="Sansinterligne"/>
      </w:pPr>
    </w:p>
    <w:sectPr w:rsidR="006E685B" w:rsidRPr="006E685B" w:rsidSect="00090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0683D"/>
    <w:multiLevelType w:val="hybridMultilevel"/>
    <w:tmpl w:val="3EF0DB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87EA1"/>
    <w:multiLevelType w:val="hybridMultilevel"/>
    <w:tmpl w:val="C7A6E74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685B"/>
    <w:rsid w:val="000905CD"/>
    <w:rsid w:val="0022794E"/>
    <w:rsid w:val="00227D7A"/>
    <w:rsid w:val="00360F98"/>
    <w:rsid w:val="003F1FD1"/>
    <w:rsid w:val="006E685B"/>
    <w:rsid w:val="008B16F9"/>
    <w:rsid w:val="00960A4B"/>
    <w:rsid w:val="00E47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5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685B"/>
    <w:pPr>
      <w:ind w:left="720"/>
      <w:contextualSpacing/>
    </w:pPr>
  </w:style>
  <w:style w:type="paragraph" w:styleId="Sansinterligne">
    <w:name w:val="No Spacing"/>
    <w:uiPriority w:val="1"/>
    <w:qFormat/>
    <w:rsid w:val="006E68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van den Hove</dc:creator>
  <cp:keywords/>
  <dc:description/>
  <cp:lastModifiedBy>Francois Hauseux</cp:lastModifiedBy>
  <cp:revision>2</cp:revision>
  <dcterms:created xsi:type="dcterms:W3CDTF">2024-08-09T16:00:00Z</dcterms:created>
  <dcterms:modified xsi:type="dcterms:W3CDTF">2024-09-04T09:43:00Z</dcterms:modified>
</cp:coreProperties>
</file>